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HARMONOGRAM  -   styczeń 2020</w:t>
      </w:r>
    </w:p>
    <w:tbl>
      <w:tblPr>
        <w:tblStyle w:val="Tabela-Siatka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1700"/>
        <w:gridCol w:w="3686"/>
        <w:gridCol w:w="1875"/>
      </w:tblGrid>
      <w:tr>
        <w:trPr/>
        <w:tc>
          <w:tcPr>
            <w:tcW w:w="1950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zajęć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styczeń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2.5</w:t>
            </w:r>
          </w:p>
        </w:tc>
      </w:tr>
      <w:tr>
        <w:trPr>
          <w:trHeight w:val="441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styczeń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24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styczeń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700" w:type="dxa"/>
            <w:tcBorders>
              <w:top w:val="single" w:sz="24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12.00- 15.00</w:t>
            </w:r>
          </w:p>
        </w:tc>
        <w:tc>
          <w:tcPr>
            <w:tcW w:w="3686" w:type="dxa"/>
            <w:tcBorders>
              <w:top w:val="single" w:sz="24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top w:val="single" w:sz="2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625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styczeń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10.00-13.30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3,5</w:t>
            </w:r>
          </w:p>
        </w:tc>
      </w:tr>
      <w:tr>
        <w:trPr>
          <w:trHeight w:val="533" w:hRule="atLeast"/>
        </w:trPr>
        <w:tc>
          <w:tcPr>
            <w:tcW w:w="1950" w:type="dxa"/>
            <w:vMerge w:val="continue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10.30 -12.00</w:t>
            </w:r>
          </w:p>
        </w:tc>
        <w:tc>
          <w:tcPr>
            <w:tcW w:w="368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prawnikiem</w:t>
            </w:r>
          </w:p>
        </w:tc>
        <w:tc>
          <w:tcPr>
            <w:tcW w:w="1875" w:type="dxa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13.45 -16.00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muzykoterapia</w:t>
            </w:r>
          </w:p>
        </w:tc>
        <w:tc>
          <w:tcPr>
            <w:tcW w:w="1875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55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styczeń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10.00- 15.00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kulinarne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567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10.00 -12.30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5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styczeń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Między nami seniorami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styczeń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styczeń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700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12.00- 15.00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10.00-13.30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3,5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13.45 -16.00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  <w:shd w:color="auto" w:fill="D99594" w:themeFill="accent2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muzykoterapia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93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10.00- 15.00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kulinarne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557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10.00 -12.30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styczeń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Między nami seniorami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styczeń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700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12.00- 15.00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10.00-13.30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3.5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434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styczeń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Między nami seniorami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14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12.30- 15.00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styczeń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poniedziałek</w:t>
            </w:r>
          </w:p>
        </w:tc>
        <w:tc>
          <w:tcPr>
            <w:tcW w:w="1700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12.00- 15.00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wtorek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10.00-13.30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Spotkanie z fizjoterapeutą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środa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psychologiem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01" w:hRule="atLeast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styczeń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czwartek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8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8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Między nami seniorami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47" w:hRule="atLeast"/>
        </w:trPr>
        <w:tc>
          <w:tcPr>
            <w:tcW w:w="195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12.30- 15.00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12" w:space="0" w:color="000000"/>
            </w:tcBorders>
            <w:shd w:color="auto" w:fill="FFFF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pielęgniarki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styczeń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piątek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24" w:space="0" w:color="000000"/>
            </w:tcBorders>
            <w:shd w:color="auto" w:fill="FDECE7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plastyczne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1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5748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2D92-304F-488F-9DA6-E33696E1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 LibreOffice_project/98b30e735bda24bc04ab42594c85f7fd8be07b9c</Application>
  <Pages>2</Pages>
  <Words>232</Words>
  <Characters>1398</Characters>
  <CharactersWithSpaces>1516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2020-01-01T22:21:00Z</dcterms:created>
  <dc:creator>User</dc:creator>
  <dc:description/>
  <dc:language>pl-PL</dc:language>
  <cp:lastModifiedBy>User</cp:lastModifiedBy>
  <dcterms:modified xsi:type="dcterms:W3CDTF">2020-01-01T22:22:00Z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